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C1F" w:rsidRPr="008D0C1F" w:rsidRDefault="008D0C1F" w:rsidP="008D0C1F">
      <w:pPr>
        <w:ind w:right="18"/>
        <w:rPr>
          <w:rFonts w:ascii="Times New Roman" w:hAnsi="Times New Roman" w:cs="Times New Roman"/>
          <w:b/>
          <w:sz w:val="28"/>
          <w:szCs w:val="28"/>
        </w:rPr>
      </w:pPr>
      <w:r w:rsidRPr="008D0C1F">
        <w:rPr>
          <w:rFonts w:ascii="Times New Roman" w:hAnsi="Times New Roman" w:cs="Times New Roman"/>
          <w:b/>
          <w:sz w:val="28"/>
          <w:szCs w:val="28"/>
        </w:rPr>
        <w:t xml:space="preserve">Письмо № </w:t>
      </w:r>
      <w:proofErr w:type="gramStart"/>
      <w:r w:rsidRPr="008D0C1F">
        <w:rPr>
          <w:rFonts w:ascii="Times New Roman" w:hAnsi="Times New Roman" w:cs="Times New Roman"/>
          <w:b/>
          <w:sz w:val="28"/>
          <w:szCs w:val="28"/>
        </w:rPr>
        <w:t>62</w:t>
      </w:r>
      <w:r w:rsidRPr="008D0C1F">
        <w:rPr>
          <w:rFonts w:ascii="Times New Roman" w:hAnsi="Times New Roman" w:cs="Times New Roman"/>
          <w:b/>
          <w:sz w:val="28"/>
          <w:szCs w:val="28"/>
        </w:rPr>
        <w:t>4</w:t>
      </w:r>
      <w:r w:rsidRPr="008D0C1F">
        <w:rPr>
          <w:rFonts w:ascii="Times New Roman" w:hAnsi="Times New Roman" w:cs="Times New Roman"/>
          <w:b/>
          <w:sz w:val="28"/>
          <w:szCs w:val="28"/>
        </w:rPr>
        <w:t xml:space="preserve">  от</w:t>
      </w:r>
      <w:proofErr w:type="gramEnd"/>
      <w:r w:rsidRPr="008D0C1F">
        <w:rPr>
          <w:rFonts w:ascii="Times New Roman" w:hAnsi="Times New Roman" w:cs="Times New Roman"/>
          <w:b/>
          <w:sz w:val="28"/>
          <w:szCs w:val="28"/>
        </w:rPr>
        <w:t xml:space="preserve"> 27 мая 2024 года</w:t>
      </w:r>
    </w:p>
    <w:p w:rsidR="008D0C1F" w:rsidRPr="008D0C1F" w:rsidRDefault="008D0C1F" w:rsidP="008D0C1F">
      <w:pPr>
        <w:ind w:left="142" w:right="18" w:hanging="142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D0C1F">
        <w:rPr>
          <w:rFonts w:ascii="Times New Roman" w:hAnsi="Times New Roman" w:cs="Times New Roman"/>
          <w:sz w:val="28"/>
          <w:szCs w:val="28"/>
        </w:rPr>
        <w:t xml:space="preserve">О </w:t>
      </w:r>
      <w:r w:rsidRPr="008D0C1F">
        <w:rPr>
          <w:rFonts w:ascii="Times New Roman" w:hAnsi="Times New Roman" w:cs="Times New Roman"/>
          <w:sz w:val="28"/>
          <w:szCs w:val="28"/>
        </w:rPr>
        <w:t>регистрации музея, внесение данных в реестр</w:t>
      </w:r>
    </w:p>
    <w:bookmarkEnd w:id="0"/>
    <w:p w:rsidR="008D0C1F" w:rsidRPr="008D0C1F" w:rsidRDefault="008D0C1F" w:rsidP="008D0C1F">
      <w:pPr>
        <w:ind w:right="18"/>
        <w:jc w:val="right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sz w:val="24"/>
          <w:szCs w:val="24"/>
        </w:rPr>
        <w:t>Руководителям ОО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      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рамках выполнения плана реализации Концепции развития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дополнительного образования детей до 2030 года (утверждена распоряжением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Правительства Российской Федерации от 31 марта 2022 г. № 678-р)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Министерством просвещения Российской Федерации формирует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Всероссийский перечень музеев образовательных организаций (далее – Реестр).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Обращаем внимание, что «Доля общеобразовательных организаций,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имеющих школьный музей, в общем числе общеобразовательных организаций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субъекте Российской Федерации» является одним из показателей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мотивирующего мониторинга деятельности исполнительных органов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субъектов Российской Федерации, осуществляющих государственное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управление в сфере образования.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Реестр вносятся сведения как о паспортизированных музеях, так 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 музеях, музейных уголках, не прошедших процедуру паспортизации.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 целях проведения данной работы необходимо: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1. Создать во всех образовательных организациях музеев, музейных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уголков и обеспечить их регистрацию во Всероссийском перечне (реестре)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музеев образовательных организаций по ссылке: https://vcht.center/museum/ для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включения в Реестр музеев образовательных организаций в срок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до </w:t>
      </w:r>
      <w:r>
        <w:rPr>
          <w:rFonts w:ascii="TimesNewRomanPSMT" w:hAnsi="TimesNewRomanPSMT" w:cs="TimesNewRomanPSMT"/>
          <w:color w:val="000000"/>
          <w:sz w:val="28"/>
          <w:szCs w:val="28"/>
        </w:rPr>
        <w:t>10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июня 2024 года (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Приложение № 1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Рекомендации по заполнению анкеты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 музеям образовательных организаций при организации регистрации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Реестре).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2. Назначить ответственное лицо, </w:t>
      </w:r>
      <w:r>
        <w:rPr>
          <w:rFonts w:ascii="TimesNewRomanPSMT" w:hAnsi="TimesNewRomanPSMT" w:cs="TimesNewRomanPSMT"/>
          <w:color w:val="000000"/>
          <w:sz w:val="28"/>
          <w:szCs w:val="28"/>
        </w:rPr>
        <w:t>которы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й </w:t>
      </w:r>
      <w:r>
        <w:rPr>
          <w:rFonts w:ascii="TimesNewRomanPSMT" w:hAnsi="TimesNewRomanPSMT" w:cs="TimesNewRomanPSMT"/>
          <w:color w:val="000000"/>
          <w:sz w:val="28"/>
          <w:szCs w:val="28"/>
        </w:rPr>
        <w:t>буд</w:t>
      </w:r>
      <w:r>
        <w:rPr>
          <w:rFonts w:ascii="TimesNewRomanPSMT" w:hAnsi="TimesNewRomanPSMT" w:cs="TimesNewRomanPSMT"/>
          <w:color w:val="000000"/>
          <w:sz w:val="28"/>
          <w:szCs w:val="28"/>
        </w:rPr>
        <w:t>е</w:t>
      </w:r>
      <w:r>
        <w:rPr>
          <w:rFonts w:ascii="TimesNewRomanPSMT" w:hAnsi="TimesNewRomanPSMT" w:cs="TimesNewRomanPSMT"/>
          <w:color w:val="000000"/>
          <w:sz w:val="28"/>
          <w:szCs w:val="28"/>
        </w:rPr>
        <w:t>т осуществлять контроль над созданием 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регистрацией музе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я в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образовательн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организаци</w:t>
      </w:r>
      <w:r>
        <w:rPr>
          <w:rFonts w:ascii="TimesNewRomanPSMT" w:hAnsi="TimesNewRomanPSMT" w:cs="TimesNewRomanPSMT"/>
          <w:color w:val="000000"/>
          <w:sz w:val="28"/>
          <w:szCs w:val="28"/>
        </w:rPr>
        <w:t>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во Всероссийском перечне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(реестре) музеев образовательных организаций, а также направить контактную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информации с указанием номера телефона на электронный адрес: </w:t>
      </w:r>
      <w:hyperlink r:id="rId4" w:history="1">
        <w:r w:rsidRPr="009C509C">
          <w:rPr>
            <w:rStyle w:val="a3"/>
            <w:rFonts w:ascii="TimesNewRomanPSMT" w:hAnsi="TimesNewRomanPSMT" w:cs="TimesNewRomanPSMT"/>
            <w:sz w:val="28"/>
            <w:szCs w:val="28"/>
          </w:rPr>
          <w:t>magomedova05-95@mail.ru</w:t>
        </w:r>
      </w:hyperlink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срок до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30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мая 2024 года.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3. Руководителям образовательных организаций для проведения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регистрации провести следующую работу: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организовать работу по созданию музеев, музейных уголков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образовательных организаций (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Приложение № 2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проекты 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создания музеев</w:t>
      </w:r>
      <w:r>
        <w:rPr>
          <w:rFonts w:ascii="TimesNewRomanPSMT" w:hAnsi="TimesNewRomanPSMT" w:cs="TimesNewRomanPSMT"/>
          <w:color w:val="000000"/>
          <w:sz w:val="28"/>
          <w:szCs w:val="28"/>
        </w:rPr>
        <w:t>);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организовать работу по созданию страницы музея, музейного уголка на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сайте образовательной организации;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разместить информацию о деятельности музея, музейного уголка на сайте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 социальных сетях образовательной организации (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Приложение № 3 проекта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приказа о музее и музейном уголке</w:t>
      </w:r>
      <w:r>
        <w:rPr>
          <w:rFonts w:ascii="TimesNewRomanPSMT" w:hAnsi="TimesNewRomanPSMT" w:cs="TimesNewRomanPSMT"/>
          <w:color w:val="000000"/>
          <w:sz w:val="28"/>
          <w:szCs w:val="28"/>
        </w:rPr>
        <w:t>);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провести работу по паспортизации музея и получения регионального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номера паспорта музея (</w:t>
      </w: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координатором по присвоению регионального номера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паспорта музея определена: </w:t>
      </w: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Магомедмирзаева</w:t>
      </w:r>
      <w:proofErr w:type="spellEnd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Фарида </w:t>
      </w: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Камиловна</w:t>
      </w:r>
      <w:proofErr w:type="spellEnd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, методист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отдела краеведения и гражданско-патриотического воспитания ГАОУ ДО РД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lastRenderedPageBreak/>
        <w:t xml:space="preserve">«Центр развития талантов «Альтаир» </w:t>
      </w:r>
      <w:proofErr w:type="spellStart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>Минобрнауки</w:t>
      </w:r>
      <w:proofErr w:type="spellEnd"/>
      <w:r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</w:rPr>
        <w:t xml:space="preserve"> РД, тел.: 8 (928) 288-85-</w:t>
      </w:r>
    </w:p>
    <w:p w:rsidR="008D0C1F" w:rsidRP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  <w:lang w:val="en-US"/>
        </w:rPr>
      </w:pPr>
      <w:r w:rsidRPr="008D0C1F">
        <w:rPr>
          <w:rFonts w:ascii="TimesNewRomanPS-ItalicMT" w:hAnsi="TimesNewRomanPS-ItalicMT" w:cs="TimesNewRomanPS-ItalicMT"/>
          <w:i/>
          <w:iCs/>
          <w:color w:val="000000"/>
          <w:sz w:val="28"/>
          <w:szCs w:val="28"/>
          <w:lang w:val="en-US"/>
        </w:rPr>
        <w:t xml:space="preserve">18, e-mail: </w:t>
      </w:r>
      <w:r w:rsidRPr="008D0C1F">
        <w:rPr>
          <w:rFonts w:ascii="TimesNewRomanPS-ItalicMT" w:hAnsi="TimesNewRomanPS-ItalicMT" w:cs="TimesNewRomanPS-ItalicMT"/>
          <w:i/>
          <w:iCs/>
          <w:color w:val="0000FF"/>
          <w:sz w:val="28"/>
          <w:szCs w:val="28"/>
          <w:lang w:val="en-US"/>
        </w:rPr>
        <w:t>muzei-altair@mail.ru</w:t>
      </w:r>
      <w:r w:rsidRPr="008D0C1F">
        <w:rPr>
          <w:rFonts w:ascii="TimesNewRomanPSMT" w:hAnsi="TimesNewRomanPSMT" w:cs="TimesNewRomanPSMT"/>
          <w:color w:val="000000"/>
          <w:sz w:val="28"/>
          <w:szCs w:val="28"/>
          <w:lang w:val="en-US"/>
        </w:rPr>
        <w:t>).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Образовательная организация самостоятельно заполняет анкету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в электронном виде по ссылке: </w:t>
      </w:r>
      <w:r>
        <w:rPr>
          <w:rFonts w:ascii="TimesNewRomanPSMT" w:hAnsi="TimesNewRomanPSMT" w:cs="TimesNewRomanPSMT"/>
          <w:color w:val="0000FF"/>
          <w:sz w:val="28"/>
          <w:szCs w:val="28"/>
        </w:rPr>
        <w:t>https://vcht.center/museum/</w:t>
      </w:r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Ответственность за достоверность сведений, включенных в Реестр, несет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образовательная организация.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По всем возникающим вопросам по регистрации образовательной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организации в Реестре обращаться к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Магомедмирзаевой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Фариде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Камиловне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Исходя из вышеизложенного просим вас взять под личный контроль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создание и регистрацию музеев и музейных уголков во Всероссийском перечне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музеев образовательных организаций.</w:t>
      </w:r>
    </w:p>
    <w:p w:rsidR="008D0C1F" w:rsidRDefault="008D0C1F" w:rsidP="008D0C1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Сводный отчет о проделанной работе необходимо направить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на электронную почту: </w:t>
      </w:r>
      <w:hyperlink r:id="rId5" w:history="1">
        <w:r w:rsidRPr="009C509C">
          <w:rPr>
            <w:rStyle w:val="a3"/>
            <w:rFonts w:ascii="TimesNewRomanPSMT" w:hAnsi="TimesNewRomanPSMT" w:cs="TimesNewRomanPSMT"/>
            <w:sz w:val="28"/>
            <w:szCs w:val="28"/>
          </w:rPr>
          <w:t>magomedova05-95@mail.ru</w:t>
        </w:r>
      </w:hyperlink>
      <w:r>
        <w:rPr>
          <w:rFonts w:ascii="TimesNewRomanPSMT" w:hAnsi="TimesNewRomanPSMT" w:cs="TimesNewRomanPSMT"/>
          <w:color w:val="0000FF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в срок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до </w:t>
      </w:r>
      <w:r>
        <w:rPr>
          <w:rFonts w:ascii="TimesNewRomanPSMT" w:hAnsi="TimesNewRomanPSMT" w:cs="TimesNewRomanPSMT"/>
          <w:color w:val="000000"/>
          <w:sz w:val="28"/>
          <w:szCs w:val="28"/>
        </w:rPr>
        <w:t>15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июня 2024 года.</w:t>
      </w:r>
    </w:p>
    <w:p w:rsidR="008D0C1F" w:rsidRPr="00CF00FA" w:rsidRDefault="008D0C1F" w:rsidP="008D0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Приложение: в электронном </w:t>
      </w:r>
      <w:proofErr w:type="gramStart"/>
      <w:r>
        <w:rPr>
          <w:rFonts w:ascii="TimesNewRomanPSMT" w:hAnsi="TimesNewRomanPSMT" w:cs="TimesNewRomanPSMT"/>
          <w:color w:val="000000"/>
          <w:sz w:val="28"/>
          <w:szCs w:val="28"/>
        </w:rPr>
        <w:t>виде.</w:t>
      </w:r>
      <w:r>
        <w:rPr>
          <w:rFonts w:ascii="TimesNewRomanPSMT" w:hAnsi="TimesNewRomanPSMT" w:cs="TimesNewRomanPSMT"/>
          <w:color w:val="000000"/>
          <w:sz w:val="20"/>
          <w:szCs w:val="20"/>
        </w:rPr>
        <w:t>_</w:t>
      </w:r>
      <w:proofErr w:type="gramEnd"/>
      <w:r>
        <w:rPr>
          <w:rFonts w:ascii="TimesNewRomanPSMT" w:hAnsi="TimesNewRomanPSMT" w:cs="TimesNewRomanPSMT"/>
          <w:color w:val="000000"/>
          <w:sz w:val="20"/>
          <w:szCs w:val="20"/>
        </w:rPr>
        <w:t>_</w:t>
      </w:r>
    </w:p>
    <w:p w:rsidR="008D0C1F" w:rsidRPr="00CF00FA" w:rsidRDefault="008D0C1F" w:rsidP="008D0C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C1F" w:rsidRPr="00CF00FA" w:rsidRDefault="008D0C1F" w:rsidP="008D0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0C1F" w:rsidRPr="00CF00FA" w:rsidRDefault="008D0C1F" w:rsidP="008D0C1F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8D0C1F" w:rsidRPr="00CF00FA" w:rsidRDefault="008D0C1F" w:rsidP="008D0C1F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CF00FA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CF00FA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CF00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Исаева Х.Н.</w:t>
      </w:r>
    </w:p>
    <w:p w:rsidR="008D0C1F" w:rsidRPr="00CF00FA" w:rsidRDefault="008D0C1F" w:rsidP="008D0C1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4"/>
          <w:szCs w:val="24"/>
        </w:rPr>
      </w:pPr>
      <w:r w:rsidRPr="00CF00FA">
        <w:rPr>
          <w:rFonts w:ascii="Times New Roman" w:hAnsi="Times New Roman" w:cs="Times New Roman"/>
          <w:i/>
          <w:sz w:val="24"/>
          <w:szCs w:val="24"/>
        </w:rPr>
        <w:t>Исп. Магомедова Б.М.</w:t>
      </w:r>
    </w:p>
    <w:p w:rsidR="008D0C1F" w:rsidRPr="00CF00FA" w:rsidRDefault="008D0C1F" w:rsidP="008D0C1F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4"/>
          <w:szCs w:val="24"/>
        </w:rPr>
      </w:pPr>
      <w:r w:rsidRPr="00CF00FA">
        <w:rPr>
          <w:rFonts w:ascii="Times New Roman" w:hAnsi="Times New Roman" w:cs="Times New Roman"/>
          <w:i/>
          <w:sz w:val="24"/>
          <w:szCs w:val="24"/>
        </w:rPr>
        <w:t>Тел. 8 (969) 747 88-88</w:t>
      </w:r>
    </w:p>
    <w:p w:rsidR="00897133" w:rsidRDefault="00897133"/>
    <w:sectPr w:rsidR="00897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1F"/>
    <w:rsid w:val="00897133"/>
    <w:rsid w:val="008D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1FFAD"/>
  <w15:chartTrackingRefBased/>
  <w15:docId w15:val="{9F402CBE-943D-42C3-83F8-90CD93E3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0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8D0C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gomedova05-95@mail.ru" TargetMode="Externa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2024-05-27T07:18:00Z</dcterms:created>
  <dcterms:modified xsi:type="dcterms:W3CDTF">2024-05-27T07:26:00Z</dcterms:modified>
</cp:coreProperties>
</file>